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&#65279;<?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document xmlns="http://schemas.openxmlformats.org/wordprocessingml/2006/main">
  <body>
    <p>
      <pPr>
        <spacing xmlns:p5="http://schemas.openxmlformats.org/wordprocessingml/2006/main" p5:before="120" p5:after="120" p5:line="300" p5:lineRule="auto"/>
        <rPr>
          <rPr>
            <b/>
            <i/>
            <color xmlns:p7="http://schemas.openxmlformats.org/wordprocessingml/2006/main" p7:val="2D5C8A"/>
            <sz xmlns:p7="http://schemas.openxmlformats.org/wordprocessingml/2006/main" p7:val="64"/>
            <szCs xmlns:p7="http://schemas.openxmlformats.org/wordprocessingml/2006/main" p7:val="64"/>
          </rPr>
        </rPr>
      </pPr>
      <r>
        <rPr>
          <b/>
          <i/>
          <color xmlns:p6="http://schemas.openxmlformats.org/wordprocessingml/2006/main" p6:val="2D5C8A"/>
          <sz xmlns:p6="http://schemas.openxmlformats.org/wordprocessingml/2006/main" p6:val="64"/>
          <szCs xmlns:p6="http://schemas.openxmlformats.org/wordprocessingml/2006/main" p6:val="64"/>
        </rPr>
        <t xml:space="preserve">GİZLİLİK SÖZLEŞMESİ</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b/>
            <i/>
            <color xmlns:p7="http://schemas.openxmlformats.org/wordprocessingml/2006/main" p7:val="C00000"/>
            <sz xmlns:p7="http://schemas.openxmlformats.org/wordprocessingml/2006/main" p7:val="44"/>
            <szCs xmlns:p7="http://schemas.openxmlformats.org/wordprocessingml/2006/main" p7:val="44"/>
          </rPr>
        </rPr>
      </pPr>
      <r>
        <rPr>
          <b/>
          <i/>
          <color xmlns:p6="http://schemas.openxmlformats.org/wordprocessingml/2006/main" p6:val="C00000"/>
          <sz xmlns:p6="http://schemas.openxmlformats.org/wordprocessingml/2006/main" p6:val="44"/>
          <szCs xmlns:p6="http://schemas.openxmlformats.org/wordprocessingml/2006/main" p6:val="44"/>
        </rPr>
        <t xml:space="preserve">Madde 1. TARAFLAR VE AMAÇ</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Bu Gizlilik Sözleşmesi ("Sözleşme"), Vizayn Yazılım ("Sağlayıcı" veya "Vizayn Yazılım") ile QRMenu dijital menü sistemini ("Sistem") kullanan firma ve şubeler ile bu firma ve şubeler adına hareket eden temsilciler ("Müşteri" veya "Kullanıcı") arasında, Sistem kullanımı sırasında işlenen ve paylaşılan kişisel veriler ile ticari bilgilerin korunmasına ilişkin esasları belirlemek amacıyla akdedilmiştir.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b/>
            <i/>
            <color xmlns:p7="http://schemas.openxmlformats.org/wordprocessingml/2006/main" p7:val="C00000"/>
            <sz xmlns:p7="http://schemas.openxmlformats.org/wordprocessingml/2006/main" p7:val="44"/>
            <szCs xmlns:p7="http://schemas.openxmlformats.org/wordprocessingml/2006/main" p7:val="44"/>
          </rPr>
        </rPr>
      </pPr>
      <r>
        <rPr>
          <b/>
          <i/>
          <color xmlns:p6="http://schemas.openxmlformats.org/wordprocessingml/2006/main" p6:val="C00000"/>
          <sz xmlns:p6="http://schemas.openxmlformats.org/wordprocessingml/2006/main" p6:val="44"/>
          <szCs xmlns:p6="http://schemas.openxmlformats.org/wordprocessingml/2006/main" p6:val="44"/>
        </rPr>
        <t xml:space="preserve">Madde 2. İŞLENEN VERİLER VE KAPSAM</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2.1. Sistem kapsamında işlenebilecek veriler şunlardır: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a) Müşteri firma ve şube bilgileri (ad, adres, telefon, e-posta, vergi bilgileri);</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b) Menü, ürün, fiyat, görsel ve tanıtıcı içerikler;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c) Sipariş ve ödeme kayıtları;</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d) Müşteri tarafından sisteme girilen müşteri/misafir bilgileri;</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e) Sistem kullanım istatistikleri, erişim kayıtları ve veri tüketim bilgileri;</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f) Teknik veriler (IP adresi, cihaz ve tarayıcı bilgileri, kullanım saati).</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2.2. Bu Sözleşme, Müşteri'nin kendi ticari bilgileri ile kendi müşterilerine/misafirlerine ait kişisel verilerin korunmasını da kapsar.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b/>
            <i/>
            <color xmlns:p7="http://schemas.openxmlformats.org/wordprocessingml/2006/main" p7:val="C00000"/>
            <sz xmlns:p7="http://schemas.openxmlformats.org/wordprocessingml/2006/main" p7:val="44"/>
            <szCs xmlns:p7="http://schemas.openxmlformats.org/wordprocessingml/2006/main" p7:val="44"/>
          </rPr>
        </rPr>
      </pPr>
      <r>
        <rPr>
          <b/>
          <i/>
          <color xmlns:p6="http://schemas.openxmlformats.org/wordprocessingml/2006/main" p6:val="C00000"/>
          <sz xmlns:p6="http://schemas.openxmlformats.org/wordprocessingml/2006/main" p6:val="44"/>
          <szCs xmlns:p6="http://schemas.openxmlformats.org/wordprocessingml/2006/main" p6:val="44"/>
        </rPr>
        <t xml:space="preserve">Madde 3. VERİLERİN KULLANIM AMACI</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Sağlayıcı, işlenen verileri yalnızca aşağıdaki amaçlarla kullanır: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a) Sistemin kurulması, çalıştırılması, bakımı ve güncellenmesi;</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b) Sistemin yayınlanması ve içeriğin son kullanıcılara sunulması;</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c) Sistemsel hataların tespiti ve giderilmesi;</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d) Abonelik, veri tüketimi ve faturalandırma işlemlerinin yürütülmesi;</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e) Bilgi ve istatistik üretilmesi, sistemin geliştirilmesi;</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f) Yasal yükümlülüklerin yerine getirilmesi.</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Sağlayıcı, Müşteri'nin verilerini bu amaçlar dışında kullanmaz. Veriler, açık rıza olmaksızın üçüncü kişilere pazarlama amacıyla satılmaz veya devredilmez.</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b/>
            <i/>
            <color xmlns:p7="http://schemas.openxmlformats.org/wordprocessingml/2006/main" p7:val="C00000"/>
            <sz xmlns:p7="http://schemas.openxmlformats.org/wordprocessingml/2006/main" p7:val="44"/>
            <szCs xmlns:p7="http://schemas.openxmlformats.org/wordprocessingml/2006/main" p7:val="44"/>
          </rPr>
        </rPr>
      </pPr>
      <r>
        <rPr>
          <b/>
          <i/>
          <color xmlns:p6="http://schemas.openxmlformats.org/wordprocessingml/2006/main" p6:val="C00000"/>
          <sz xmlns:p6="http://schemas.openxmlformats.org/wordprocessingml/2006/main" p6:val="44"/>
          <szCs xmlns:p6="http://schemas.openxmlformats.org/wordprocessingml/2006/main" p6:val="44"/>
        </rPr>
        <t xml:space="preserve">Madde 4. VERİLERİN GİZLİLİĞİ</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4.1. Sağlayıcı, Sistem kapsamında öğrendiği Müşteri'ye ve Müşteri'nin müşterilerine/misafirlerine ait tüm ticari ve kişisel bilgileri gizli tutar.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4.2. Bu bilgiler; yasal zorunluluk hâlleri ve yetkili kamu makamlarının talebi dışında hiçbir üçüncü kişiye açıklanmaz, satılmaz, kiralanmaz veya devredilmez.</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4.3. Sağlayıcı, verilere yalnızca yetkili personelinin erişmesini sağlar; yetkili personel de gizlilik yükümlülüğüne tabidir.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b/>
            <i/>
            <color xmlns:p7="http://schemas.openxmlformats.org/wordprocessingml/2006/main" p7:val="C00000"/>
            <sz xmlns:p7="http://schemas.openxmlformats.org/wordprocessingml/2006/main" p7:val="44"/>
            <szCs xmlns:p7="http://schemas.openxmlformats.org/wordprocessingml/2006/main" p7:val="44"/>
          </rPr>
        </rPr>
      </pPr>
      <r>
        <rPr>
          <b/>
          <i/>
          <color xmlns:p6="http://schemas.openxmlformats.org/wordprocessingml/2006/main" p6:val="C00000"/>
          <sz xmlns:p6="http://schemas.openxmlformats.org/wordprocessingml/2006/main" p6:val="44"/>
          <szCs xmlns:p6="http://schemas.openxmlformats.org/wordprocessingml/2006/main" p6:val="44"/>
        </rPr>
        <t xml:space="preserve">Madde 5. GÜVENLİK TEDBİRLERİ</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Sağlayıcı, verilerin korunması için makul düzeyde teknik ve idari güvenlik tedbirlerini alır. Bu tedbirler; yetkisiz erişimin önlenmesi, veri bütünlüğünün ve mahremiyetinin sağlanmasına yönelik önlemlerdir. Ancak internet üzerinden gerçekleşen iletimlerde %100 güvenlik garantisi mümkün olmadığından, Sağlayıcı bu kapsamda mutlak bir garanti vermez.</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b/>
            <i/>
            <color xmlns:p7="http://schemas.openxmlformats.org/wordprocessingml/2006/main" p7:val="C00000"/>
            <sz xmlns:p7="http://schemas.openxmlformats.org/wordprocessingml/2006/main" p7:val="44"/>
            <szCs xmlns:p7="http://schemas.openxmlformats.org/wordprocessingml/2006/main" p7:val="44"/>
          </rPr>
        </rPr>
      </pPr>
      <r>
        <rPr>
          <b/>
          <i/>
          <color xmlns:p6="http://schemas.openxmlformats.org/wordprocessingml/2006/main" p6:val="C00000"/>
          <sz xmlns:p6="http://schemas.openxmlformats.org/wordprocessingml/2006/main" p6:val="44"/>
          <szCs xmlns:p6="http://schemas.openxmlformats.org/wordprocessingml/2006/main" p6:val="44"/>
        </rPr>
        <t xml:space="preserve">Madde 6. SORUMLULUK VE GARANTİ SINIRI</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6.1. Ücretsiz paketlerde, verilerin işlenmesinden ve korunmasından kaynaklanan sorumluluk Vizayn Yazılım'a yüklenemez. İşbu Sözleşme ile taraflar, ücretsiz paketlerde tüm sorumluluğun Müşteri firma ve şubelerine ait olduğunu kabul ve beyan ederler.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6.2. Vizayn Yazılım, internet veya sunucu kesintileri nedeniyle verilere erişilememesinden, verilerin zamanında işlenememesinden veya benzeri aksaklıklardan mesul tutulamaz.</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6.3. Sağlayıcı, bu Sözleşme kapsamında yalnızca sistemsel hatalara müdahale etmekle ve sistemi yayınlamakla mükelleftir.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6.4. Müşteri, kendi müşterilerinden/misafirlerinden topladığı kişisel verilerin hukuka uygun biçimde toplandığından ve işlendiğinden münhasıran sorumludur. Bu verilerin işlenmesi için gerekli aydınlatma ve (gerekliyse) açık rıza yükümlülükleri Müşteri'ye aittir.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b/>
            <i/>
            <color xmlns:p7="http://schemas.openxmlformats.org/wordprocessingml/2006/main" p7:val="C00000"/>
            <sz xmlns:p7="http://schemas.openxmlformats.org/wordprocessingml/2006/main" p7:val="44"/>
            <szCs xmlns:p7="http://schemas.openxmlformats.org/wordprocessingml/2006/main" p7:val="44"/>
          </rPr>
        </rPr>
      </pPr>
      <r>
        <rPr>
          <b/>
          <i/>
          <color xmlns:p6="http://schemas.openxmlformats.org/wordprocessingml/2006/main" p6:val="C00000"/>
          <sz xmlns:p6="http://schemas.openxmlformats.org/wordprocessingml/2006/main" p6:val="44"/>
          <szCs xmlns:p6="http://schemas.openxmlformats.org/wordprocessingml/2006/main" p6:val="44"/>
        </rPr>
        <t xml:space="preserve">Madde 7. VERİLERİN SAKLANMA SÜRESİ VE İMHA</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Veriler; Sözleşmenin ve aboneliğin devamı süresince saklanır. Aboneliğin sona ermesi hâlinde veriler, yasal saklama süreleri ve teknik imkânlar dikkate alınarak silinir veya anonim hâle getirilir. Faaliyet gösterilen ülkenin yasal saklama yükümlülükleri saklıdır.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b/>
            <i/>
            <color xmlns:p7="http://schemas.openxmlformats.org/wordprocessingml/2006/main" p7:val="C00000"/>
            <sz xmlns:p7="http://schemas.openxmlformats.org/wordprocessingml/2006/main" p7:val="44"/>
            <szCs xmlns:p7="http://schemas.openxmlformats.org/wordprocessingml/2006/main" p7:val="44"/>
          </rPr>
        </rPr>
      </pPr>
      <r>
        <rPr>
          <b/>
          <i/>
          <color xmlns:p6="http://schemas.openxmlformats.org/wordprocessingml/2006/main" p6:val="C00000"/>
          <sz xmlns:p6="http://schemas.openxmlformats.org/wordprocessingml/2006/main" p6:val="44"/>
          <szCs xmlns:p6="http://schemas.openxmlformats.org/wordprocessingml/2006/main" p6:val="44"/>
        </rPr>
        <t xml:space="preserve">Madde 8. MÜŞTERİNİN HAK VE YÜKÜMLÜLÜKLERİ</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8.1. Müşteri, verilerinin işlenmesine ilişkin mevzuattan doğan haklarını (bilgi edinme, düzeltme, silme, itiraz vb.) mevzuata uygun olarak kullanabilir.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8.2. Müşteri, verilerin güncelliğini ve doğruluğunu sağlamakla yükümlüdür.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8.3. Müşteri, verilerin güvenliği için kendi hesap bilgilerini, şifrelerini ve erişim yetkilerini gizli tutmakla yükümlüdür. Yetkisiz erişim fark edildiğinde derhâl Sağlayıcı'yı bilgilendirmelidir.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b/>
            <i/>
            <color xmlns:p7="http://schemas.openxmlformats.org/wordprocessingml/2006/main" p7:val="C00000"/>
            <sz xmlns:p7="http://schemas.openxmlformats.org/wordprocessingml/2006/main" p7:val="44"/>
            <szCs xmlns:p7="http://schemas.openxmlformats.org/wordprocessingml/2006/main" p7:val="44"/>
          </rPr>
        </rPr>
      </pPr>
      <r>
        <rPr>
          <b/>
          <i/>
          <color xmlns:p6="http://schemas.openxmlformats.org/wordprocessingml/2006/main" p6:val="C00000"/>
          <sz xmlns:p6="http://schemas.openxmlformats.org/wordprocessingml/2006/main" p6:val="44"/>
          <szCs xmlns:p6="http://schemas.openxmlformats.org/wordprocessingml/2006/main" p6:val="44"/>
        </rPr>
        <t xml:space="preserve">Madde 9. DEĞİŞİKLİKLER VE YÜRÜRLÜLÜK</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9.1. Sağlayıcı, bu Gizlilik Sözleşmesini dilediği zaman güncelleme hakkını saklı tutar. Güncel sürüm Sistem üzerinde yayınlandığı tarihten itibaren geçerli olur.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9.2. İşbu Sözleşme, Müşteri'nin Sisteme kayıt olması veya kullanmaya başlaması ile yürürlüğe girer.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Vizayn Yazılım</t>
      </r>
    </p>
    <sectPr>
      <pgSz xmlns:p4="http://schemas.openxmlformats.org/wordprocessingml/2006/main" p4:w="11906" p4:h="16838"/>
      <pgMar xmlns:p4="http://schemas.openxmlformats.org/wordprocessingml/2006/main" p4:top="1134" p4:right="1134" p4:bottom="1134" p4:left="1134" p4:header="720" p4:footer="720" p4:gutter="0"/>
    </sectPr>
  </body>
</document>
</file>